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August 1,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5:00 PM EST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5:03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accepted: </w:t>
      </w:r>
    </w:p>
    <w:p w:rsidR="00000000" w:rsidDel="00000000" w:rsidP="00000000" w:rsidRDefault="00000000" w:rsidRPr="00000000" w14:paraId="0000000E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[Final Deliverable] Code File Directory    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This directory should contain an organized directory of files that make-up our platforms website and include the following…</w:t>
      </w:r>
    </w:p>
    <w:p w:rsidR="00000000" w:rsidDel="00000000" w:rsidP="00000000" w:rsidRDefault="00000000" w:rsidRPr="00000000" w14:paraId="0000001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[Final Deliverable] Documents Directory  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This directory will contain all of the project documents composed throughout all development cycles…</w:t>
      </w:r>
    </w:p>
    <w:p w:rsidR="00000000" w:rsidDel="00000000" w:rsidP="00000000" w:rsidRDefault="00000000" w:rsidRPr="00000000" w14:paraId="0000001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[Final Deliverable] Posters Directory    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This directory will contain all posters from each team member</w:t>
      </w:r>
    </w:p>
    <w:p w:rsidR="00000000" w:rsidDel="00000000" w:rsidP="00000000" w:rsidRDefault="00000000" w:rsidRPr="00000000" w14:paraId="0000001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[Final Deliverable] Presentational Slides Directory    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This directory will contain a powerpoint file that presents the entire project</w:t>
      </w:r>
    </w:p>
    <w:p w:rsidR="00000000" w:rsidDel="00000000" w:rsidP="00000000" w:rsidRDefault="00000000" w:rsidRPr="00000000" w14:paraId="0000001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[Final Deliverable] Video Directory   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This directory will contain an html page that includes links to four videos on this project's designated youtube...</w:t>
      </w:r>
    </w:p>
    <w:p w:rsidR="00000000" w:rsidDel="00000000" w:rsidP="00000000" w:rsidRDefault="00000000" w:rsidRPr="00000000" w14:paraId="0000001D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0" w:firstLine="0"/>
        <w:rPr>
          <w:u w:val="single"/>
        </w:rPr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Sprint Review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61FBA"/>
  </w:style>
  <w:style w:type="paragraph" w:styleId="Footer">
    <w:name w:val="footer"/>
    <w:basedOn w:val="Normal"/>
    <w:link w:val="Foot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61FB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0HIXmcZ1RMR0IuXb9K1XEeFybA==">AMUW2mWz38rtPa1EFP4bHx+/HbOSog7bAXig4jTnoSLD6H4rhMn/GpGO5Ht9FP3I90O4kHQWdivHtFZBzE2ZnM1Bhn2ovBS6yw3E6q6lYAcTNm5XKn2czNSaWKHwhbzfBB4CrsF5/GQt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